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D3" w:rsidRDefault="00973A88" w:rsidP="00E236D3">
      <w:pPr>
        <w:rPr>
          <w:rFonts w:ascii="Arial" w:hAnsi="Arial" w:cs="Arial"/>
          <w:b/>
          <w:sz w:val="24"/>
          <w:szCs w:val="24"/>
        </w:rPr>
      </w:pPr>
      <w:proofErr w:type="gramStart"/>
      <w:r>
        <w:rPr>
          <w:rFonts w:ascii="Arial" w:hAnsi="Arial" w:cs="Arial"/>
          <w:b/>
          <w:sz w:val="24"/>
          <w:szCs w:val="24"/>
        </w:rPr>
        <w:t>R</w:t>
      </w:r>
      <w:r w:rsidR="00A13153">
        <w:rPr>
          <w:rFonts w:ascii="Arial" w:hAnsi="Arial" w:cs="Arial"/>
          <w:b/>
          <w:sz w:val="24"/>
          <w:szCs w:val="24"/>
        </w:rPr>
        <w:t>ecommended restrictions in the RS single family zone as part of the Municipal Code</w:t>
      </w:r>
      <w:r>
        <w:rPr>
          <w:rFonts w:ascii="Arial" w:hAnsi="Arial" w:cs="Arial"/>
          <w:b/>
          <w:sz w:val="24"/>
          <w:szCs w:val="24"/>
        </w:rPr>
        <w:t xml:space="preserve"> for Vacation short-term rentals of less than 30 days</w:t>
      </w:r>
      <w:r w:rsidR="00A13153">
        <w:rPr>
          <w:rFonts w:ascii="Arial" w:hAnsi="Arial" w:cs="Arial"/>
          <w:b/>
          <w:sz w:val="24"/>
          <w:szCs w:val="24"/>
        </w:rPr>
        <w:t>.</w:t>
      </w:r>
      <w:proofErr w:type="gramEnd"/>
    </w:p>
    <w:p w:rsidR="00A13153" w:rsidRDefault="00A13153" w:rsidP="00E236D3">
      <w:pPr>
        <w:rPr>
          <w:rFonts w:ascii="Arial" w:hAnsi="Arial" w:cs="Arial"/>
          <w:b/>
          <w:sz w:val="24"/>
          <w:szCs w:val="24"/>
        </w:rPr>
      </w:pPr>
      <w:r>
        <w:rPr>
          <w:rFonts w:ascii="Arial" w:hAnsi="Arial" w:cs="Arial"/>
          <w:b/>
          <w:sz w:val="24"/>
          <w:szCs w:val="24"/>
        </w:rPr>
        <w:t xml:space="preserve"> </w:t>
      </w:r>
    </w:p>
    <w:p w:rsidR="00A13153" w:rsidRPr="00A13153" w:rsidRDefault="00A13153" w:rsidP="00E236D3">
      <w:pPr>
        <w:rPr>
          <w:rFonts w:ascii="Arial" w:hAnsi="Arial" w:cs="Arial"/>
          <w:b/>
          <w:sz w:val="28"/>
          <w:szCs w:val="28"/>
          <w:u w:val="single"/>
        </w:rPr>
      </w:pPr>
      <w:r>
        <w:rPr>
          <w:rFonts w:ascii="Arial" w:hAnsi="Arial" w:cs="Arial"/>
          <w:b/>
          <w:sz w:val="28"/>
          <w:szCs w:val="28"/>
          <w:u w:val="single"/>
        </w:rPr>
        <w:t xml:space="preserve">Background </w:t>
      </w:r>
    </w:p>
    <w:p w:rsidR="00E236D3" w:rsidRPr="00973A88" w:rsidRDefault="00E236D3" w:rsidP="00973A88">
      <w:pPr>
        <w:ind w:left="1080" w:firstLine="0"/>
        <w:rPr>
          <w:rFonts w:ascii="Arial" w:hAnsi="Arial" w:cs="Arial"/>
          <w:i/>
          <w:sz w:val="24"/>
          <w:szCs w:val="24"/>
        </w:rPr>
      </w:pPr>
      <w:r w:rsidRPr="00973A88">
        <w:rPr>
          <w:rFonts w:ascii="Arial" w:hAnsi="Arial" w:cs="Arial"/>
          <w:i/>
          <w:color w:val="000000"/>
          <w:sz w:val="24"/>
          <w:szCs w:val="24"/>
          <w:lang w:val="en"/>
        </w:rPr>
        <w:t xml:space="preserve">The purpose of RS zones is to provide </w:t>
      </w:r>
      <w:r w:rsidR="003C51E2" w:rsidRPr="00973A88">
        <w:rPr>
          <w:rFonts w:ascii="Arial" w:hAnsi="Arial" w:cs="Arial"/>
          <w:i/>
          <w:color w:val="000000"/>
          <w:sz w:val="24"/>
          <w:szCs w:val="24"/>
          <w:lang w:val="en"/>
        </w:rPr>
        <w:t>appropriate regulations for the development of single dwelling units that accommodate a variety of lot sizes and residential dwelling types and which promote neighborhood quality, character, and livability.  It is intended that these zones provide for flexibility in development regulations that allow reasonable use of property while minimizing adverse impacts to adjacent properties.</w:t>
      </w:r>
      <w:r w:rsidRPr="00973A88">
        <w:rPr>
          <w:rFonts w:ascii="Arial" w:eastAsia="Times New Roman" w:hAnsi="Arial" w:cs="Arial"/>
          <w:i/>
          <w:color w:val="000000"/>
          <w:sz w:val="24"/>
          <w:szCs w:val="24"/>
          <w:lang w:val="en"/>
        </w:rPr>
        <w:t xml:space="preserve"> (SDMC 131.0403)  </w:t>
      </w:r>
    </w:p>
    <w:p w:rsidR="00096047" w:rsidRPr="00973A88" w:rsidRDefault="00973A88" w:rsidP="00DF61B1">
      <w:pPr>
        <w:ind w:left="1080" w:firstLine="0"/>
        <w:rPr>
          <w:rFonts w:ascii="Arial" w:hAnsi="Arial" w:cs="Arial"/>
          <w:i/>
          <w:sz w:val="24"/>
          <w:szCs w:val="24"/>
        </w:rPr>
      </w:pPr>
      <w:r>
        <w:rPr>
          <w:rFonts w:ascii="Arial" w:hAnsi="Arial" w:cs="Arial"/>
          <w:i/>
          <w:sz w:val="24"/>
          <w:szCs w:val="24"/>
        </w:rPr>
        <w:t xml:space="preserve">The Pacific Beach Community Plan states that one goal is to implement design standards for multi-family and single family development to ensure that properties reflect the scale and character of the established neighborhoods. A short term vacation rental commercial operation is not </w:t>
      </w:r>
      <w:proofErr w:type="spellStart"/>
      <w:r w:rsidR="00115252">
        <w:rPr>
          <w:rFonts w:ascii="Arial" w:hAnsi="Arial" w:cs="Arial"/>
          <w:i/>
          <w:sz w:val="24"/>
          <w:szCs w:val="24"/>
        </w:rPr>
        <w:t>suporting</w:t>
      </w:r>
      <w:proofErr w:type="spellEnd"/>
      <w:r w:rsidR="00115252">
        <w:rPr>
          <w:rFonts w:ascii="Arial" w:hAnsi="Arial" w:cs="Arial"/>
          <w:i/>
          <w:sz w:val="24"/>
          <w:szCs w:val="24"/>
        </w:rPr>
        <w:t xml:space="preserve"> the purpose or goals of the single family </w:t>
      </w:r>
      <w:proofErr w:type="gramStart"/>
      <w:r w:rsidR="00115252">
        <w:rPr>
          <w:rFonts w:ascii="Arial" w:hAnsi="Arial" w:cs="Arial"/>
          <w:i/>
          <w:sz w:val="24"/>
          <w:szCs w:val="24"/>
        </w:rPr>
        <w:t>RS  zone</w:t>
      </w:r>
      <w:proofErr w:type="gramEnd"/>
      <w:r w:rsidR="00115252">
        <w:rPr>
          <w:rFonts w:ascii="Arial" w:hAnsi="Arial" w:cs="Arial"/>
          <w:i/>
          <w:sz w:val="24"/>
          <w:szCs w:val="24"/>
        </w:rPr>
        <w:t>.</w:t>
      </w:r>
    </w:p>
    <w:p w:rsidR="007E2C1A" w:rsidRDefault="007E2C1A" w:rsidP="003C51E2">
      <w:pPr>
        <w:ind w:left="1080" w:firstLine="0"/>
        <w:rPr>
          <w:rFonts w:ascii="Arial" w:hAnsi="Arial" w:cs="Arial"/>
          <w:b/>
          <w:i/>
          <w:sz w:val="24"/>
          <w:szCs w:val="24"/>
        </w:rPr>
      </w:pPr>
    </w:p>
    <w:p w:rsidR="009941D7" w:rsidRDefault="009941D7" w:rsidP="003C51E2">
      <w:pPr>
        <w:ind w:left="1080" w:firstLine="0"/>
        <w:rPr>
          <w:rFonts w:ascii="Arial" w:hAnsi="Arial" w:cs="Arial"/>
          <w:b/>
          <w:i/>
          <w:sz w:val="24"/>
          <w:szCs w:val="24"/>
        </w:rPr>
      </w:pPr>
    </w:p>
    <w:p w:rsidR="009941D7" w:rsidRDefault="009941D7" w:rsidP="003C51E2">
      <w:pPr>
        <w:ind w:left="1080" w:firstLine="0"/>
        <w:rPr>
          <w:rFonts w:ascii="Arial" w:hAnsi="Arial" w:cs="Arial"/>
          <w:b/>
          <w:sz w:val="24"/>
          <w:szCs w:val="24"/>
        </w:rPr>
      </w:pPr>
      <w:r>
        <w:rPr>
          <w:rFonts w:ascii="Arial" w:hAnsi="Arial" w:cs="Arial"/>
          <w:b/>
          <w:sz w:val="24"/>
          <w:szCs w:val="24"/>
        </w:rPr>
        <w:t>The following recommendations can be dismissed, accepted individually or jointly.</w:t>
      </w:r>
    </w:p>
    <w:p w:rsidR="009941D7" w:rsidRPr="009941D7" w:rsidRDefault="009941D7" w:rsidP="003C51E2">
      <w:pPr>
        <w:ind w:left="1080" w:firstLine="0"/>
        <w:rPr>
          <w:rFonts w:ascii="Arial" w:hAnsi="Arial" w:cs="Arial"/>
          <w:b/>
          <w:sz w:val="24"/>
          <w:szCs w:val="24"/>
        </w:rPr>
      </w:pPr>
    </w:p>
    <w:p w:rsidR="003C51E2" w:rsidRPr="009941D7" w:rsidRDefault="009941D7" w:rsidP="009941D7">
      <w:pPr>
        <w:pStyle w:val="ListParagraph"/>
        <w:numPr>
          <w:ilvl w:val="0"/>
          <w:numId w:val="4"/>
        </w:numPr>
        <w:rPr>
          <w:rFonts w:ascii="Arial" w:hAnsi="Arial" w:cs="Arial"/>
          <w:b/>
          <w:i/>
          <w:sz w:val="24"/>
          <w:szCs w:val="24"/>
        </w:rPr>
      </w:pPr>
      <w:r>
        <w:rPr>
          <w:rFonts w:ascii="Arial" w:hAnsi="Arial" w:cs="Arial"/>
          <w:b/>
          <w:i/>
          <w:sz w:val="24"/>
          <w:szCs w:val="24"/>
        </w:rPr>
        <w:t xml:space="preserve"> </w:t>
      </w:r>
      <w:r w:rsidR="00DF61B1" w:rsidRPr="009941D7">
        <w:rPr>
          <w:rFonts w:ascii="Arial" w:hAnsi="Arial" w:cs="Arial"/>
          <w:b/>
          <w:i/>
          <w:sz w:val="24"/>
          <w:szCs w:val="24"/>
        </w:rPr>
        <w:t>Vacation rental use allowed but restricted</w:t>
      </w:r>
    </w:p>
    <w:p w:rsidR="007E2C1A" w:rsidRPr="007E2C1A" w:rsidRDefault="00892107" w:rsidP="007E2C1A">
      <w:pPr>
        <w:pStyle w:val="ListParagraph"/>
        <w:numPr>
          <w:ilvl w:val="0"/>
          <w:numId w:val="1"/>
        </w:numPr>
        <w:rPr>
          <w:rFonts w:ascii="Arial" w:hAnsi="Arial" w:cs="Arial"/>
          <w:sz w:val="24"/>
          <w:szCs w:val="24"/>
        </w:rPr>
      </w:pPr>
      <w:r>
        <w:rPr>
          <w:rFonts w:ascii="Arial" w:hAnsi="Arial" w:cs="Arial"/>
          <w:sz w:val="24"/>
          <w:szCs w:val="24"/>
        </w:rPr>
        <w:t>The PBPG vacation rental sub-committee recommends that</w:t>
      </w:r>
      <w:r w:rsidR="007E2C1A" w:rsidRPr="007E2C1A">
        <w:rPr>
          <w:rFonts w:ascii="Arial" w:hAnsi="Arial" w:cs="Arial"/>
          <w:sz w:val="24"/>
          <w:szCs w:val="24"/>
        </w:rPr>
        <w:t xml:space="preserve"> some standard/ number/ proximity to regulate the conversion of single family homes into short-term rentals to keep </w:t>
      </w:r>
      <w:r>
        <w:rPr>
          <w:rFonts w:ascii="Arial" w:hAnsi="Arial" w:cs="Arial"/>
          <w:sz w:val="24"/>
          <w:szCs w:val="24"/>
        </w:rPr>
        <w:t>areas of t</w:t>
      </w:r>
      <w:r w:rsidR="007E2C1A" w:rsidRPr="007E2C1A">
        <w:rPr>
          <w:rFonts w:ascii="Arial" w:hAnsi="Arial" w:cs="Arial"/>
          <w:sz w:val="24"/>
          <w:szCs w:val="24"/>
        </w:rPr>
        <w:t>he single family zone from being completely converted into short-term rentals.</w:t>
      </w:r>
    </w:p>
    <w:p w:rsidR="007E2C1A" w:rsidRDefault="007E2C1A" w:rsidP="007E2C1A">
      <w:pPr>
        <w:ind w:left="1080" w:firstLine="0"/>
        <w:rPr>
          <w:rFonts w:ascii="Arial" w:hAnsi="Arial" w:cs="Arial"/>
          <w:b/>
          <w:i/>
          <w:sz w:val="24"/>
          <w:szCs w:val="24"/>
        </w:rPr>
      </w:pPr>
    </w:p>
    <w:p w:rsidR="007E2C1A" w:rsidRPr="009941D7" w:rsidRDefault="007E2C1A" w:rsidP="009941D7">
      <w:pPr>
        <w:pStyle w:val="ListParagraph"/>
        <w:numPr>
          <w:ilvl w:val="0"/>
          <w:numId w:val="4"/>
        </w:numPr>
        <w:rPr>
          <w:rFonts w:ascii="Arial" w:hAnsi="Arial" w:cs="Arial"/>
          <w:b/>
          <w:i/>
          <w:sz w:val="24"/>
          <w:szCs w:val="24"/>
        </w:rPr>
      </w:pPr>
      <w:r w:rsidRPr="009941D7">
        <w:rPr>
          <w:rFonts w:ascii="Arial" w:hAnsi="Arial" w:cs="Arial"/>
          <w:b/>
          <w:i/>
          <w:sz w:val="24"/>
          <w:szCs w:val="24"/>
        </w:rPr>
        <w:t>By time of rental</w:t>
      </w:r>
    </w:p>
    <w:p w:rsidR="00DF61B1" w:rsidRDefault="00892107" w:rsidP="00DF61B1">
      <w:pPr>
        <w:pStyle w:val="ListParagraph"/>
        <w:numPr>
          <w:ilvl w:val="0"/>
          <w:numId w:val="1"/>
        </w:numPr>
        <w:rPr>
          <w:rFonts w:ascii="Arial" w:hAnsi="Arial" w:cs="Arial"/>
          <w:sz w:val="24"/>
          <w:szCs w:val="24"/>
        </w:rPr>
      </w:pPr>
      <w:r>
        <w:rPr>
          <w:rFonts w:ascii="Arial" w:hAnsi="Arial" w:cs="Arial"/>
          <w:sz w:val="24"/>
          <w:szCs w:val="24"/>
        </w:rPr>
        <w:t xml:space="preserve">The PBPG vacation rental sub-committee recommends that a </w:t>
      </w:r>
      <w:proofErr w:type="gramStart"/>
      <w:r>
        <w:rPr>
          <w:rFonts w:ascii="Arial" w:hAnsi="Arial" w:cs="Arial"/>
          <w:sz w:val="24"/>
          <w:szCs w:val="24"/>
        </w:rPr>
        <w:t xml:space="preserve">8 </w:t>
      </w:r>
      <w:r w:rsidR="00973A88">
        <w:rPr>
          <w:rFonts w:ascii="Arial" w:hAnsi="Arial" w:cs="Arial"/>
          <w:sz w:val="24"/>
          <w:szCs w:val="24"/>
        </w:rPr>
        <w:t>?</w:t>
      </w:r>
      <w:proofErr w:type="gramEnd"/>
      <w:r w:rsidR="00973A88">
        <w:rPr>
          <w:rFonts w:ascii="Arial" w:hAnsi="Arial" w:cs="Arial"/>
          <w:sz w:val="24"/>
          <w:szCs w:val="24"/>
        </w:rPr>
        <w:t xml:space="preserve"> </w:t>
      </w:r>
      <w:proofErr w:type="gramStart"/>
      <w:r w:rsidR="00DF61B1" w:rsidRPr="00D57471">
        <w:rPr>
          <w:rFonts w:ascii="Arial" w:hAnsi="Arial" w:cs="Arial"/>
          <w:sz w:val="24"/>
          <w:szCs w:val="24"/>
        </w:rPr>
        <w:t>day</w:t>
      </w:r>
      <w:proofErr w:type="gramEnd"/>
      <w:r w:rsidR="00DF61B1">
        <w:rPr>
          <w:rFonts w:ascii="Arial" w:hAnsi="Arial" w:cs="Arial"/>
          <w:sz w:val="24"/>
          <w:szCs w:val="24"/>
        </w:rPr>
        <w:t xml:space="preserve"> minimum</w:t>
      </w:r>
      <w:r w:rsidR="00DF61B1" w:rsidRPr="00D57471">
        <w:rPr>
          <w:rFonts w:ascii="Arial" w:hAnsi="Arial" w:cs="Arial"/>
          <w:sz w:val="24"/>
          <w:szCs w:val="24"/>
        </w:rPr>
        <w:t xml:space="preserve"> rental</w:t>
      </w:r>
      <w:r w:rsidR="00DF61B1">
        <w:rPr>
          <w:rFonts w:ascii="Arial" w:hAnsi="Arial" w:cs="Arial"/>
          <w:sz w:val="24"/>
          <w:szCs w:val="24"/>
        </w:rPr>
        <w:t xml:space="preserve"> which would allow</w:t>
      </w:r>
      <w:r w:rsidR="00DF61B1" w:rsidRPr="00D57471">
        <w:rPr>
          <w:rFonts w:ascii="Arial" w:hAnsi="Arial" w:cs="Arial"/>
          <w:sz w:val="24"/>
          <w:szCs w:val="24"/>
        </w:rPr>
        <w:t xml:space="preserve"> the use of a</w:t>
      </w:r>
      <w:r w:rsidR="001303EA">
        <w:rPr>
          <w:rFonts w:ascii="Arial" w:hAnsi="Arial" w:cs="Arial"/>
          <w:sz w:val="24"/>
          <w:szCs w:val="24"/>
        </w:rPr>
        <w:t xml:space="preserve"> single family zone</w:t>
      </w:r>
      <w:r w:rsidR="00DF61B1" w:rsidRPr="00D57471">
        <w:rPr>
          <w:rFonts w:ascii="Arial" w:hAnsi="Arial" w:cs="Arial"/>
          <w:sz w:val="24"/>
          <w:szCs w:val="24"/>
        </w:rPr>
        <w:t xml:space="preserve"> home for </w:t>
      </w:r>
      <w:r w:rsidR="00DF61B1">
        <w:rPr>
          <w:rFonts w:ascii="Arial" w:hAnsi="Arial" w:cs="Arial"/>
          <w:sz w:val="24"/>
          <w:szCs w:val="24"/>
        </w:rPr>
        <w:t xml:space="preserve">short-term rentals </w:t>
      </w:r>
      <w:r w:rsidR="00DF61B1" w:rsidRPr="00D57471">
        <w:rPr>
          <w:rFonts w:ascii="Arial" w:hAnsi="Arial" w:cs="Arial"/>
          <w:sz w:val="24"/>
          <w:szCs w:val="24"/>
        </w:rPr>
        <w:t xml:space="preserve">without the resulting turnover and abuse that comes from </w:t>
      </w:r>
      <w:r w:rsidR="00DF61B1">
        <w:rPr>
          <w:rFonts w:ascii="Arial" w:hAnsi="Arial" w:cs="Arial"/>
          <w:sz w:val="24"/>
          <w:szCs w:val="24"/>
        </w:rPr>
        <w:t xml:space="preserve">extremely </w:t>
      </w:r>
      <w:r w:rsidR="00DF61B1" w:rsidRPr="00D57471">
        <w:rPr>
          <w:rFonts w:ascii="Arial" w:hAnsi="Arial" w:cs="Arial"/>
          <w:sz w:val="24"/>
          <w:szCs w:val="24"/>
        </w:rPr>
        <w:t>short term rentals</w:t>
      </w:r>
      <w:r w:rsidR="00DF61B1">
        <w:rPr>
          <w:rFonts w:ascii="Arial" w:hAnsi="Arial" w:cs="Arial"/>
          <w:sz w:val="24"/>
          <w:szCs w:val="24"/>
        </w:rPr>
        <w:t>.  In multifamily zones, which might be possible more agreeable for vacation short-term rentals, rentals are not allowed for less than 8 days. Why isn’t a similar restriction in single family RS zones??</w:t>
      </w:r>
    </w:p>
    <w:p w:rsidR="009941D7" w:rsidRPr="009941D7" w:rsidRDefault="009941D7" w:rsidP="009941D7">
      <w:pPr>
        <w:ind w:left="1080" w:firstLine="0"/>
        <w:rPr>
          <w:rFonts w:ascii="Arial" w:hAnsi="Arial" w:cs="Arial"/>
          <w:sz w:val="24"/>
          <w:szCs w:val="24"/>
        </w:rPr>
      </w:pPr>
    </w:p>
    <w:p w:rsidR="001303EA" w:rsidRPr="009941D7" w:rsidRDefault="00096047" w:rsidP="009941D7">
      <w:pPr>
        <w:pStyle w:val="ListParagraph"/>
        <w:numPr>
          <w:ilvl w:val="0"/>
          <w:numId w:val="4"/>
        </w:numPr>
        <w:rPr>
          <w:rFonts w:ascii="Arial" w:hAnsi="Arial" w:cs="Arial"/>
          <w:b/>
          <w:i/>
          <w:sz w:val="24"/>
          <w:szCs w:val="24"/>
        </w:rPr>
      </w:pPr>
      <w:r w:rsidRPr="009941D7">
        <w:rPr>
          <w:rFonts w:ascii="Arial" w:hAnsi="Arial" w:cs="Arial"/>
          <w:b/>
          <w:i/>
          <w:sz w:val="24"/>
          <w:szCs w:val="24"/>
        </w:rPr>
        <w:t>By owner occupied homes</w:t>
      </w:r>
    </w:p>
    <w:p w:rsidR="001303EA" w:rsidRDefault="00892107" w:rsidP="001303EA">
      <w:pPr>
        <w:pStyle w:val="ListParagraph"/>
        <w:numPr>
          <w:ilvl w:val="0"/>
          <w:numId w:val="1"/>
        </w:numPr>
        <w:rPr>
          <w:rFonts w:ascii="Arial" w:hAnsi="Arial" w:cs="Arial"/>
          <w:sz w:val="24"/>
          <w:szCs w:val="24"/>
        </w:rPr>
      </w:pPr>
      <w:r>
        <w:rPr>
          <w:rFonts w:ascii="Arial" w:hAnsi="Arial" w:cs="Arial"/>
          <w:sz w:val="24"/>
          <w:szCs w:val="24"/>
        </w:rPr>
        <w:t xml:space="preserve">The PBPG vacation rental sub-committee recommends </w:t>
      </w:r>
      <w:r w:rsidR="001303EA">
        <w:rPr>
          <w:rFonts w:ascii="Arial" w:hAnsi="Arial" w:cs="Arial"/>
          <w:sz w:val="24"/>
          <w:szCs w:val="24"/>
        </w:rPr>
        <w:t xml:space="preserve">restricting vacation short-term rentals </w:t>
      </w:r>
      <w:r>
        <w:rPr>
          <w:rFonts w:ascii="Arial" w:hAnsi="Arial" w:cs="Arial"/>
          <w:sz w:val="24"/>
          <w:szCs w:val="24"/>
        </w:rPr>
        <w:t xml:space="preserve">in the RS single family zone </w:t>
      </w:r>
      <w:r w:rsidR="001303EA">
        <w:rPr>
          <w:rFonts w:ascii="Arial" w:hAnsi="Arial" w:cs="Arial"/>
          <w:sz w:val="24"/>
          <w:szCs w:val="24"/>
        </w:rPr>
        <w:t xml:space="preserve">to </w:t>
      </w:r>
      <w:r>
        <w:rPr>
          <w:rFonts w:ascii="Arial" w:hAnsi="Arial" w:cs="Arial"/>
          <w:sz w:val="24"/>
          <w:szCs w:val="24"/>
        </w:rPr>
        <w:t xml:space="preserve">dwellings </w:t>
      </w:r>
      <w:r w:rsidR="001303EA">
        <w:rPr>
          <w:rFonts w:ascii="Arial" w:hAnsi="Arial" w:cs="Arial"/>
          <w:sz w:val="24"/>
          <w:szCs w:val="24"/>
        </w:rPr>
        <w:t>where a</w:t>
      </w:r>
      <w:r w:rsidR="00961EE2">
        <w:rPr>
          <w:rFonts w:ascii="Arial" w:hAnsi="Arial" w:cs="Arial"/>
          <w:sz w:val="24"/>
          <w:szCs w:val="24"/>
        </w:rPr>
        <w:t>n</w:t>
      </w:r>
      <w:r w:rsidR="001303EA">
        <w:rPr>
          <w:rFonts w:ascii="Arial" w:hAnsi="Arial" w:cs="Arial"/>
          <w:sz w:val="24"/>
          <w:szCs w:val="24"/>
        </w:rPr>
        <w:t xml:space="preserve"> owner resides in </w:t>
      </w:r>
      <w:r>
        <w:rPr>
          <w:rFonts w:ascii="Arial" w:hAnsi="Arial" w:cs="Arial"/>
          <w:sz w:val="24"/>
          <w:szCs w:val="24"/>
        </w:rPr>
        <w:t>his or her</w:t>
      </w:r>
      <w:r w:rsidR="001303EA">
        <w:rPr>
          <w:rFonts w:ascii="Arial" w:hAnsi="Arial" w:cs="Arial"/>
          <w:sz w:val="24"/>
          <w:szCs w:val="24"/>
        </w:rPr>
        <w:t xml:space="preserve"> dwelling for a minimum 6 months per year</w:t>
      </w:r>
      <w:r>
        <w:rPr>
          <w:rFonts w:ascii="Arial" w:hAnsi="Arial" w:cs="Arial"/>
          <w:sz w:val="24"/>
          <w:szCs w:val="24"/>
        </w:rPr>
        <w:t xml:space="preserve"> and applies for a permit complying with all its conditions.</w:t>
      </w:r>
    </w:p>
    <w:p w:rsidR="009941D7" w:rsidRPr="009941D7" w:rsidRDefault="009941D7" w:rsidP="009941D7">
      <w:pPr>
        <w:ind w:left="1080" w:firstLine="0"/>
        <w:rPr>
          <w:rFonts w:ascii="Arial" w:hAnsi="Arial" w:cs="Arial"/>
          <w:sz w:val="24"/>
          <w:szCs w:val="24"/>
        </w:rPr>
      </w:pPr>
    </w:p>
    <w:p w:rsidR="001303EA" w:rsidRPr="009941D7" w:rsidRDefault="00096047" w:rsidP="009941D7">
      <w:pPr>
        <w:pStyle w:val="ListParagraph"/>
        <w:numPr>
          <w:ilvl w:val="0"/>
          <w:numId w:val="4"/>
        </w:numPr>
        <w:rPr>
          <w:rFonts w:ascii="Arial" w:hAnsi="Arial" w:cs="Arial"/>
          <w:b/>
          <w:i/>
          <w:sz w:val="24"/>
          <w:szCs w:val="24"/>
        </w:rPr>
      </w:pPr>
      <w:r w:rsidRPr="009941D7">
        <w:rPr>
          <w:rFonts w:ascii="Arial" w:hAnsi="Arial" w:cs="Arial"/>
          <w:b/>
          <w:i/>
          <w:sz w:val="24"/>
          <w:szCs w:val="24"/>
        </w:rPr>
        <w:t>Not allowing a</w:t>
      </w:r>
      <w:r w:rsidR="009941D7">
        <w:rPr>
          <w:rFonts w:ascii="Arial" w:hAnsi="Arial" w:cs="Arial"/>
          <w:b/>
          <w:i/>
          <w:sz w:val="24"/>
          <w:szCs w:val="24"/>
        </w:rPr>
        <w:t>dditional</w:t>
      </w:r>
      <w:r w:rsidRPr="009941D7">
        <w:rPr>
          <w:rFonts w:ascii="Arial" w:hAnsi="Arial" w:cs="Arial"/>
          <w:b/>
          <w:i/>
          <w:sz w:val="24"/>
          <w:szCs w:val="24"/>
        </w:rPr>
        <w:t xml:space="preserve"> commercial enterprise in RS zones</w:t>
      </w:r>
    </w:p>
    <w:p w:rsidR="001303EA" w:rsidRPr="001303EA" w:rsidRDefault="00961EE2" w:rsidP="001303EA">
      <w:pPr>
        <w:pStyle w:val="ListParagraph"/>
        <w:numPr>
          <w:ilvl w:val="0"/>
          <w:numId w:val="1"/>
        </w:numPr>
        <w:rPr>
          <w:rFonts w:ascii="Arial" w:hAnsi="Arial" w:cs="Arial"/>
          <w:sz w:val="24"/>
          <w:szCs w:val="24"/>
        </w:rPr>
      </w:pPr>
      <w:r>
        <w:rPr>
          <w:rFonts w:ascii="Arial" w:hAnsi="Arial" w:cs="Arial"/>
          <w:sz w:val="24"/>
          <w:szCs w:val="24"/>
        </w:rPr>
        <w:t>T</w:t>
      </w:r>
      <w:r w:rsidR="001303EA">
        <w:rPr>
          <w:rFonts w:ascii="Arial" w:hAnsi="Arial" w:cs="Arial"/>
          <w:sz w:val="24"/>
          <w:szCs w:val="24"/>
        </w:rPr>
        <w:t>he purchase of a dwelling solely for a vacation short-term commercial rental</w:t>
      </w:r>
      <w:r>
        <w:rPr>
          <w:rFonts w:ascii="Arial" w:hAnsi="Arial" w:cs="Arial"/>
          <w:sz w:val="24"/>
          <w:szCs w:val="24"/>
        </w:rPr>
        <w:t xml:space="preserve"> should not be allowed because this</w:t>
      </w:r>
      <w:r w:rsidR="001303EA">
        <w:rPr>
          <w:rFonts w:ascii="Arial" w:hAnsi="Arial" w:cs="Arial"/>
          <w:sz w:val="24"/>
          <w:szCs w:val="24"/>
        </w:rPr>
        <w:t xml:space="preserve"> is a commercial business enterprise that should not </w:t>
      </w:r>
      <w:r>
        <w:rPr>
          <w:rFonts w:ascii="Arial" w:hAnsi="Arial" w:cs="Arial"/>
          <w:sz w:val="24"/>
          <w:szCs w:val="24"/>
        </w:rPr>
        <w:t>occur</w:t>
      </w:r>
      <w:r w:rsidR="001303EA">
        <w:rPr>
          <w:rFonts w:ascii="Arial" w:hAnsi="Arial" w:cs="Arial"/>
          <w:sz w:val="24"/>
          <w:szCs w:val="24"/>
        </w:rPr>
        <w:t xml:space="preserve"> in single family zones. </w:t>
      </w:r>
      <w:r>
        <w:rPr>
          <w:rFonts w:ascii="Arial" w:hAnsi="Arial" w:cs="Arial"/>
          <w:sz w:val="24"/>
          <w:szCs w:val="24"/>
        </w:rPr>
        <w:t>Additionally</w:t>
      </w:r>
      <w:r w:rsidR="001303EA">
        <w:rPr>
          <w:rFonts w:ascii="Arial" w:hAnsi="Arial" w:cs="Arial"/>
          <w:sz w:val="24"/>
          <w:szCs w:val="24"/>
        </w:rPr>
        <w:t xml:space="preserve"> homes </w:t>
      </w:r>
      <w:r>
        <w:rPr>
          <w:rFonts w:ascii="Arial" w:hAnsi="Arial" w:cs="Arial"/>
          <w:sz w:val="24"/>
          <w:szCs w:val="24"/>
        </w:rPr>
        <w:t>should not</w:t>
      </w:r>
      <w:r w:rsidR="001303EA">
        <w:rPr>
          <w:rFonts w:ascii="Arial" w:hAnsi="Arial" w:cs="Arial"/>
          <w:sz w:val="24"/>
          <w:szCs w:val="24"/>
        </w:rPr>
        <w:t xml:space="preserve"> be demolished </w:t>
      </w:r>
      <w:r>
        <w:rPr>
          <w:rFonts w:ascii="Arial" w:hAnsi="Arial" w:cs="Arial"/>
          <w:sz w:val="24"/>
          <w:szCs w:val="24"/>
        </w:rPr>
        <w:t>to construct a</w:t>
      </w:r>
      <w:r w:rsidR="001303EA">
        <w:rPr>
          <w:rFonts w:ascii="Arial" w:hAnsi="Arial" w:cs="Arial"/>
          <w:sz w:val="24"/>
          <w:szCs w:val="24"/>
        </w:rPr>
        <w:t xml:space="preserve"> vacation short-term rental.</w:t>
      </w:r>
    </w:p>
    <w:p w:rsidR="00DF61B1" w:rsidRPr="00DF61B1" w:rsidRDefault="00DF61B1" w:rsidP="003C51E2">
      <w:pPr>
        <w:ind w:left="1080" w:firstLine="0"/>
        <w:rPr>
          <w:rFonts w:ascii="Arial" w:hAnsi="Arial" w:cs="Arial"/>
          <w:sz w:val="24"/>
          <w:szCs w:val="24"/>
        </w:rPr>
      </w:pPr>
    </w:p>
    <w:p w:rsidR="00DF61B1" w:rsidRPr="009941D7" w:rsidRDefault="001303EA" w:rsidP="009941D7">
      <w:pPr>
        <w:pStyle w:val="ListParagraph"/>
        <w:numPr>
          <w:ilvl w:val="0"/>
          <w:numId w:val="4"/>
        </w:numPr>
        <w:rPr>
          <w:rFonts w:ascii="Arial" w:hAnsi="Arial" w:cs="Arial"/>
          <w:b/>
          <w:i/>
          <w:sz w:val="24"/>
          <w:szCs w:val="24"/>
        </w:rPr>
      </w:pPr>
      <w:r w:rsidRPr="009941D7">
        <w:rPr>
          <w:rFonts w:ascii="Arial" w:hAnsi="Arial" w:cs="Arial"/>
          <w:b/>
          <w:i/>
          <w:sz w:val="24"/>
          <w:szCs w:val="24"/>
        </w:rPr>
        <w:t>Total restriction of vacation rental short-term rentals from the single family RS zone</w:t>
      </w:r>
    </w:p>
    <w:p w:rsidR="00E236D3" w:rsidRDefault="00E236D3" w:rsidP="00E236D3">
      <w:pPr>
        <w:pStyle w:val="ListParagraph"/>
        <w:numPr>
          <w:ilvl w:val="0"/>
          <w:numId w:val="1"/>
        </w:numPr>
        <w:rPr>
          <w:rFonts w:ascii="Arial" w:hAnsi="Arial" w:cs="Arial"/>
          <w:sz w:val="24"/>
          <w:szCs w:val="24"/>
        </w:rPr>
      </w:pPr>
      <w:r w:rsidRPr="00D57471">
        <w:rPr>
          <w:rFonts w:ascii="Arial" w:hAnsi="Arial" w:cs="Arial"/>
          <w:color w:val="000000"/>
          <w:sz w:val="24"/>
          <w:szCs w:val="24"/>
          <w:lang w:val="en"/>
        </w:rPr>
        <w:t xml:space="preserve">VRs which are a commercial visitor </w:t>
      </w:r>
      <w:r w:rsidR="003C51E2" w:rsidRPr="00D57471">
        <w:rPr>
          <w:rFonts w:ascii="Arial" w:hAnsi="Arial" w:cs="Arial"/>
          <w:color w:val="000000"/>
          <w:sz w:val="24"/>
          <w:szCs w:val="24"/>
          <w:lang w:val="en"/>
        </w:rPr>
        <w:t>accommodation</w:t>
      </w:r>
      <w:r w:rsidRPr="00D57471">
        <w:rPr>
          <w:rFonts w:ascii="Arial" w:hAnsi="Arial" w:cs="Arial"/>
          <w:color w:val="000000"/>
          <w:sz w:val="24"/>
          <w:szCs w:val="24"/>
          <w:lang w:val="en"/>
        </w:rPr>
        <w:t xml:space="preserve"> </w:t>
      </w:r>
      <w:r w:rsidR="00184382">
        <w:rPr>
          <w:rFonts w:ascii="Arial" w:hAnsi="Arial" w:cs="Arial"/>
          <w:color w:val="000000"/>
          <w:sz w:val="24"/>
          <w:szCs w:val="24"/>
          <w:lang w:val="en"/>
        </w:rPr>
        <w:t>are</w:t>
      </w:r>
      <w:r w:rsidRPr="00D57471">
        <w:rPr>
          <w:rFonts w:ascii="Arial" w:hAnsi="Arial" w:cs="Arial"/>
          <w:color w:val="000000"/>
          <w:sz w:val="24"/>
          <w:szCs w:val="24"/>
          <w:lang w:val="en"/>
        </w:rPr>
        <w:t xml:space="preserve"> fundamentally inconsistent with the nature and the goals for RS single family zones.</w:t>
      </w:r>
      <w:r w:rsidRPr="00097E0B">
        <w:rPr>
          <w:rFonts w:ascii="Arial" w:hAnsi="Arial" w:cs="Arial"/>
          <w:sz w:val="24"/>
          <w:szCs w:val="24"/>
        </w:rPr>
        <w:t xml:space="preserve"> </w:t>
      </w:r>
      <w:r w:rsidR="00184382">
        <w:rPr>
          <w:rFonts w:ascii="Arial" w:hAnsi="Arial" w:cs="Arial"/>
          <w:sz w:val="24"/>
          <w:szCs w:val="24"/>
        </w:rPr>
        <w:t>The PBPG</w:t>
      </w:r>
      <w:r w:rsidR="00892107">
        <w:rPr>
          <w:rFonts w:ascii="Arial" w:hAnsi="Arial" w:cs="Arial"/>
          <w:sz w:val="24"/>
          <w:szCs w:val="24"/>
        </w:rPr>
        <w:t xml:space="preserve"> vacation rental sub-committee</w:t>
      </w:r>
      <w:r w:rsidR="00184382">
        <w:rPr>
          <w:rFonts w:ascii="Arial" w:hAnsi="Arial" w:cs="Arial"/>
          <w:sz w:val="24"/>
          <w:szCs w:val="24"/>
        </w:rPr>
        <w:t xml:space="preserve"> recommends that the City r</w:t>
      </w:r>
      <w:r w:rsidRPr="003B0498">
        <w:rPr>
          <w:rFonts w:ascii="Arial" w:hAnsi="Arial" w:cs="Arial"/>
          <w:sz w:val="24"/>
          <w:szCs w:val="24"/>
        </w:rPr>
        <w:t>eword the municipal code so that there is a clear and unambiguous statement of the intent to keep residential zones as they were intended to be, free from customer based businesses of any sort</w:t>
      </w:r>
      <w:r w:rsidR="00892107">
        <w:rPr>
          <w:rFonts w:ascii="Arial" w:hAnsi="Arial" w:cs="Arial"/>
          <w:sz w:val="24"/>
          <w:szCs w:val="24"/>
        </w:rPr>
        <w:t xml:space="preserve"> and free from Vacation short-term rentals of less than </w:t>
      </w:r>
      <w:r w:rsidR="00115252">
        <w:rPr>
          <w:rFonts w:ascii="Arial" w:hAnsi="Arial" w:cs="Arial"/>
          <w:sz w:val="24"/>
          <w:szCs w:val="24"/>
        </w:rPr>
        <w:t>30</w:t>
      </w:r>
      <w:r w:rsidR="00892107">
        <w:rPr>
          <w:rFonts w:ascii="Arial" w:hAnsi="Arial" w:cs="Arial"/>
          <w:sz w:val="24"/>
          <w:szCs w:val="24"/>
        </w:rPr>
        <w:t xml:space="preserve"> days</w:t>
      </w:r>
      <w:proofErr w:type="gramStart"/>
      <w:r w:rsidR="00892107">
        <w:rPr>
          <w:rFonts w:ascii="Arial" w:hAnsi="Arial" w:cs="Arial"/>
          <w:sz w:val="24"/>
          <w:szCs w:val="24"/>
        </w:rPr>
        <w:t>.</w:t>
      </w:r>
      <w:r w:rsidRPr="003B0498">
        <w:rPr>
          <w:rFonts w:ascii="Arial" w:hAnsi="Arial" w:cs="Arial"/>
          <w:sz w:val="24"/>
          <w:szCs w:val="24"/>
        </w:rPr>
        <w:t>.</w:t>
      </w:r>
      <w:proofErr w:type="gramEnd"/>
      <w:r w:rsidRPr="003B0498">
        <w:rPr>
          <w:rFonts w:ascii="Arial" w:hAnsi="Arial" w:cs="Arial"/>
          <w:sz w:val="24"/>
          <w:szCs w:val="24"/>
        </w:rPr>
        <w:t xml:space="preserve">  </w:t>
      </w:r>
    </w:p>
    <w:p w:rsidR="00E236D3" w:rsidRPr="00BD7429" w:rsidRDefault="00E236D3" w:rsidP="00E236D3">
      <w:pPr>
        <w:pStyle w:val="NormalWeb"/>
        <w:numPr>
          <w:ilvl w:val="0"/>
          <w:numId w:val="1"/>
        </w:numPr>
        <w:rPr>
          <w:rFonts w:ascii="Arial" w:hAnsi="Arial" w:cs="Arial"/>
        </w:rPr>
      </w:pPr>
      <w:r w:rsidRPr="00F67EE8">
        <w:rPr>
          <w:rFonts w:ascii="Arial" w:hAnsi="Arial" w:cs="Arial"/>
          <w:color w:val="000000"/>
          <w:lang w:val="en"/>
        </w:rPr>
        <w:t xml:space="preserve">Vacation rentals offer daily and weekly rentals to tourists and they displace long-term residents who are vested in the community, and may join the town council, coach little league and whose kids help keep local schools open.  </w:t>
      </w:r>
      <w:r w:rsidRPr="00D57471">
        <w:rPr>
          <w:rFonts w:ascii="Arial" w:hAnsi="Arial" w:cs="Arial"/>
          <w:color w:val="000000"/>
          <w:lang w:val="en"/>
        </w:rPr>
        <w:t>Short-term tenants have little interest in public agencies or in the welfare of the citizenry. They do not participate in local government, coach little league, or join the hospital guild. They do not lead a</w:t>
      </w:r>
      <w:r>
        <w:rPr>
          <w:rFonts w:ascii="Arial" w:hAnsi="Arial" w:cs="Arial"/>
          <w:color w:val="000000"/>
          <w:lang w:val="en"/>
        </w:rPr>
        <w:t xml:space="preserve"> </w:t>
      </w:r>
      <w:r w:rsidRPr="00D57471">
        <w:rPr>
          <w:rFonts w:ascii="Arial" w:hAnsi="Arial" w:cs="Arial"/>
          <w:color w:val="000000"/>
          <w:lang w:val="en"/>
        </w:rPr>
        <w:t>scout troop, volunteer at the library, or keep an eye on an elderly neighbor. Literally, they are here today and gone tomorrow -- without engaging in the sort of activities that weld and strengthen a community</w:t>
      </w:r>
      <w:r>
        <w:rPr>
          <w:rFonts w:ascii="Arial" w:hAnsi="Arial" w:cs="Arial"/>
          <w:color w:val="000000"/>
          <w:lang w:val="en"/>
        </w:rPr>
        <w:t>.</w:t>
      </w:r>
    </w:p>
    <w:p w:rsidR="00BD7429" w:rsidRPr="00BD7429" w:rsidRDefault="00BD7429" w:rsidP="00E236D3">
      <w:pPr>
        <w:pStyle w:val="NormalWeb"/>
        <w:numPr>
          <w:ilvl w:val="0"/>
          <w:numId w:val="1"/>
        </w:numPr>
        <w:rPr>
          <w:rFonts w:ascii="Arial" w:hAnsi="Arial" w:cs="Arial"/>
        </w:rPr>
      </w:pPr>
      <w:r>
        <w:rPr>
          <w:rFonts w:ascii="Arial" w:hAnsi="Arial" w:cs="Arial"/>
          <w:color w:val="000000"/>
          <w:lang w:val="en"/>
        </w:rPr>
        <w:t>Vacation rentals create nuisances and overburden infrastructure in the single family zone which is not prepared for the added impact.</w:t>
      </w:r>
    </w:p>
    <w:p w:rsidR="00BD7429" w:rsidRPr="00D57471" w:rsidRDefault="00BD7429" w:rsidP="00E236D3">
      <w:pPr>
        <w:pStyle w:val="NormalWeb"/>
        <w:numPr>
          <w:ilvl w:val="0"/>
          <w:numId w:val="1"/>
        </w:numPr>
        <w:rPr>
          <w:rFonts w:ascii="Arial" w:hAnsi="Arial" w:cs="Arial"/>
        </w:rPr>
      </w:pPr>
      <w:r>
        <w:rPr>
          <w:rFonts w:ascii="Arial" w:hAnsi="Arial" w:cs="Arial"/>
          <w:color w:val="000000"/>
          <w:lang w:val="en"/>
        </w:rPr>
        <w:t>Hotel rooms, vacation rentals along the bay and ocean, and other visitor accommodations are available to handle all tourist needs without adding their impact to the RS single family zone.  Longer term rentals in the single family zone provide fewer impacts on the community than short-term rentals.</w:t>
      </w:r>
    </w:p>
    <w:p w:rsidR="00E236D3" w:rsidRDefault="00E236D3" w:rsidP="00E236D3">
      <w:pPr>
        <w:pStyle w:val="ListParagraph"/>
        <w:numPr>
          <w:ilvl w:val="0"/>
          <w:numId w:val="1"/>
        </w:numPr>
        <w:rPr>
          <w:rFonts w:ascii="Arial" w:hAnsi="Arial" w:cs="Arial"/>
          <w:sz w:val="24"/>
          <w:szCs w:val="24"/>
        </w:rPr>
      </w:pPr>
      <w:r>
        <w:rPr>
          <w:rFonts w:ascii="Arial" w:hAnsi="Arial" w:cs="Arial"/>
          <w:sz w:val="24"/>
          <w:szCs w:val="24"/>
        </w:rPr>
        <w:t xml:space="preserve">The PBPG recommends that the City </w:t>
      </w:r>
      <w:r w:rsidR="00FB441E">
        <w:rPr>
          <w:rFonts w:ascii="Arial" w:hAnsi="Arial" w:cs="Arial"/>
          <w:sz w:val="24"/>
          <w:szCs w:val="24"/>
        </w:rPr>
        <w:t>take action to include in the proposed Vacation Short-term Rental Ordinance a restriction on</w:t>
      </w:r>
      <w:r>
        <w:rPr>
          <w:rFonts w:ascii="Arial" w:hAnsi="Arial" w:cs="Arial"/>
          <w:sz w:val="24"/>
          <w:szCs w:val="24"/>
        </w:rPr>
        <w:t xml:space="preserve"> the establishment and operation of transient </w:t>
      </w:r>
      <w:r w:rsidR="001303EA">
        <w:rPr>
          <w:rFonts w:ascii="Arial" w:hAnsi="Arial" w:cs="Arial"/>
          <w:sz w:val="24"/>
          <w:szCs w:val="24"/>
        </w:rPr>
        <w:t xml:space="preserve">vacation short-term </w:t>
      </w:r>
      <w:r>
        <w:rPr>
          <w:rFonts w:ascii="Arial" w:hAnsi="Arial" w:cs="Arial"/>
          <w:sz w:val="24"/>
          <w:szCs w:val="24"/>
        </w:rPr>
        <w:t xml:space="preserve">rentals in </w:t>
      </w:r>
      <w:r w:rsidR="001303EA">
        <w:rPr>
          <w:rFonts w:ascii="Arial" w:hAnsi="Arial" w:cs="Arial"/>
          <w:sz w:val="24"/>
          <w:szCs w:val="24"/>
        </w:rPr>
        <w:t>t</w:t>
      </w:r>
      <w:r>
        <w:rPr>
          <w:rFonts w:ascii="Arial" w:hAnsi="Arial" w:cs="Arial"/>
          <w:sz w:val="24"/>
          <w:szCs w:val="24"/>
        </w:rPr>
        <w:t xml:space="preserve">he single family </w:t>
      </w:r>
      <w:r w:rsidR="001303EA">
        <w:rPr>
          <w:rFonts w:ascii="Arial" w:hAnsi="Arial" w:cs="Arial"/>
          <w:sz w:val="24"/>
          <w:szCs w:val="24"/>
        </w:rPr>
        <w:t>RS zone</w:t>
      </w:r>
      <w:r w:rsidR="00FB441E">
        <w:rPr>
          <w:rFonts w:ascii="Arial" w:hAnsi="Arial" w:cs="Arial"/>
          <w:sz w:val="24"/>
          <w:szCs w:val="24"/>
        </w:rPr>
        <w:t xml:space="preserve">.  Homes rented in the Single family RS zone must be for a </w:t>
      </w:r>
      <w:r w:rsidR="001303EA">
        <w:rPr>
          <w:rFonts w:ascii="Arial" w:hAnsi="Arial" w:cs="Arial"/>
          <w:sz w:val="24"/>
          <w:szCs w:val="24"/>
        </w:rPr>
        <w:t>minimum</w:t>
      </w:r>
      <w:r w:rsidR="00FB441E">
        <w:rPr>
          <w:rFonts w:ascii="Arial" w:hAnsi="Arial" w:cs="Arial"/>
          <w:sz w:val="24"/>
          <w:szCs w:val="24"/>
        </w:rPr>
        <w:t xml:space="preserve"> of</w:t>
      </w:r>
      <w:r w:rsidR="001303EA">
        <w:rPr>
          <w:rFonts w:ascii="Arial" w:hAnsi="Arial" w:cs="Arial"/>
          <w:sz w:val="24"/>
          <w:szCs w:val="24"/>
        </w:rPr>
        <w:t xml:space="preserve"> </w:t>
      </w:r>
      <w:r w:rsidR="00115252">
        <w:rPr>
          <w:rFonts w:ascii="Arial" w:hAnsi="Arial" w:cs="Arial"/>
          <w:sz w:val="24"/>
          <w:szCs w:val="24"/>
        </w:rPr>
        <w:t>30</w:t>
      </w:r>
      <w:r w:rsidR="001303EA">
        <w:rPr>
          <w:rFonts w:ascii="Arial" w:hAnsi="Arial" w:cs="Arial"/>
          <w:sz w:val="24"/>
          <w:szCs w:val="24"/>
        </w:rPr>
        <w:t xml:space="preserve"> days</w:t>
      </w:r>
      <w:r>
        <w:rPr>
          <w:rFonts w:ascii="Arial" w:hAnsi="Arial" w:cs="Arial"/>
          <w:sz w:val="24"/>
          <w:szCs w:val="24"/>
        </w:rPr>
        <w:t>.</w:t>
      </w:r>
    </w:p>
    <w:p w:rsidR="00961EE2" w:rsidRDefault="00961EE2" w:rsidP="00FB441E">
      <w:pPr>
        <w:ind w:left="1080" w:firstLine="0"/>
        <w:rPr>
          <w:rFonts w:ascii="Arial" w:hAnsi="Arial" w:cs="Arial"/>
          <w:b/>
          <w:i/>
          <w:sz w:val="24"/>
          <w:szCs w:val="24"/>
        </w:rPr>
      </w:pPr>
    </w:p>
    <w:p w:rsidR="00FB441E" w:rsidRPr="009941D7" w:rsidRDefault="00FB441E" w:rsidP="009941D7">
      <w:pPr>
        <w:pStyle w:val="ListParagraph"/>
        <w:numPr>
          <w:ilvl w:val="0"/>
          <w:numId w:val="4"/>
        </w:numPr>
        <w:rPr>
          <w:rFonts w:ascii="Arial" w:hAnsi="Arial" w:cs="Arial"/>
          <w:b/>
          <w:i/>
          <w:sz w:val="24"/>
          <w:szCs w:val="24"/>
        </w:rPr>
      </w:pPr>
      <w:bookmarkStart w:id="0" w:name="_GoBack"/>
      <w:bookmarkEnd w:id="0"/>
      <w:r w:rsidRPr="009941D7">
        <w:rPr>
          <w:rFonts w:ascii="Arial" w:hAnsi="Arial" w:cs="Arial"/>
          <w:b/>
          <w:i/>
          <w:sz w:val="24"/>
          <w:szCs w:val="24"/>
        </w:rPr>
        <w:t>For existing vacation rentals in the RS Single Family zone</w:t>
      </w:r>
    </w:p>
    <w:p w:rsidR="00E236D3" w:rsidRDefault="00E236D3" w:rsidP="00E236D3">
      <w:pPr>
        <w:pStyle w:val="ListParagraph"/>
        <w:numPr>
          <w:ilvl w:val="0"/>
          <w:numId w:val="1"/>
        </w:numPr>
        <w:rPr>
          <w:rFonts w:ascii="Arial" w:hAnsi="Arial" w:cs="Arial"/>
          <w:sz w:val="24"/>
          <w:szCs w:val="24"/>
        </w:rPr>
      </w:pPr>
      <w:r>
        <w:rPr>
          <w:rFonts w:ascii="Arial" w:hAnsi="Arial" w:cs="Arial"/>
          <w:sz w:val="24"/>
          <w:szCs w:val="24"/>
        </w:rPr>
        <w:t>Existing vacation rental units in the</w:t>
      </w:r>
      <w:r w:rsidR="00FB441E">
        <w:rPr>
          <w:rFonts w:ascii="Arial" w:hAnsi="Arial" w:cs="Arial"/>
          <w:sz w:val="24"/>
          <w:szCs w:val="24"/>
        </w:rPr>
        <w:t xml:space="preserve"> RS</w:t>
      </w:r>
      <w:r>
        <w:rPr>
          <w:rFonts w:ascii="Arial" w:hAnsi="Arial" w:cs="Arial"/>
          <w:sz w:val="24"/>
          <w:szCs w:val="24"/>
        </w:rPr>
        <w:t xml:space="preserve"> single family would be grandfathered in for a period of two years then told to cease operations.</w:t>
      </w:r>
      <w:r w:rsidR="00FB441E">
        <w:rPr>
          <w:rFonts w:ascii="Arial" w:hAnsi="Arial" w:cs="Arial"/>
          <w:sz w:val="24"/>
          <w:szCs w:val="24"/>
        </w:rPr>
        <w:t xml:space="preserve"> The operators must comply with the vacation short-term rental ordinance and apply for a permit.</w:t>
      </w:r>
    </w:p>
    <w:p w:rsidR="00E236D3" w:rsidRPr="00E236D3" w:rsidRDefault="00E236D3" w:rsidP="00E236D3">
      <w:pPr>
        <w:pStyle w:val="ListParagraph"/>
        <w:numPr>
          <w:ilvl w:val="0"/>
          <w:numId w:val="1"/>
        </w:numPr>
        <w:rPr>
          <w:rFonts w:ascii="Arial" w:hAnsi="Arial" w:cs="Arial"/>
          <w:sz w:val="24"/>
          <w:szCs w:val="24"/>
        </w:rPr>
      </w:pPr>
      <w:r>
        <w:rPr>
          <w:rFonts w:ascii="Arial" w:hAnsi="Arial" w:cs="Arial"/>
          <w:sz w:val="24"/>
          <w:szCs w:val="24"/>
        </w:rPr>
        <w:t>Any violation of the ordinance banning short-</w:t>
      </w:r>
      <w:r w:rsidR="00FB441E">
        <w:rPr>
          <w:rFonts w:ascii="Arial" w:hAnsi="Arial" w:cs="Arial"/>
          <w:sz w:val="24"/>
          <w:szCs w:val="24"/>
        </w:rPr>
        <w:t>term rentals, those less than (to be determined)</w:t>
      </w:r>
      <w:r>
        <w:rPr>
          <w:rFonts w:ascii="Arial" w:hAnsi="Arial" w:cs="Arial"/>
          <w:sz w:val="24"/>
          <w:szCs w:val="24"/>
        </w:rPr>
        <w:t xml:space="preserve"> days would have substantial fines for their violation of this ordinance.</w:t>
      </w:r>
    </w:p>
    <w:p w:rsidR="000C4832" w:rsidRPr="000C4832" w:rsidRDefault="00E236D3" w:rsidP="00E236D3">
      <w:pPr>
        <w:pStyle w:val="ListParagraph"/>
        <w:numPr>
          <w:ilvl w:val="0"/>
          <w:numId w:val="2"/>
        </w:numPr>
        <w:rPr>
          <w:rFonts w:ascii="Arial" w:hAnsi="Arial" w:cs="Arial"/>
          <w:sz w:val="24"/>
          <w:szCs w:val="24"/>
        </w:rPr>
      </w:pPr>
      <w:r w:rsidRPr="003B0498">
        <w:rPr>
          <w:rFonts w:ascii="Arial" w:eastAsia="Times New Roman" w:hAnsi="Arial" w:cs="Arial"/>
          <w:sz w:val="24"/>
          <w:szCs w:val="24"/>
        </w:rPr>
        <w:t xml:space="preserve">The </w:t>
      </w:r>
      <w:r>
        <w:rPr>
          <w:rFonts w:ascii="Arial" w:eastAsia="Times New Roman" w:hAnsi="Arial" w:cs="Arial"/>
          <w:sz w:val="24"/>
          <w:szCs w:val="24"/>
        </w:rPr>
        <w:t>PBPG</w:t>
      </w:r>
      <w:r w:rsidRPr="003B0498">
        <w:rPr>
          <w:rFonts w:ascii="Arial" w:eastAsia="Times New Roman" w:hAnsi="Arial" w:cs="Arial"/>
          <w:sz w:val="24"/>
          <w:szCs w:val="24"/>
        </w:rPr>
        <w:t xml:space="preserve"> re</w:t>
      </w:r>
      <w:r w:rsidR="00645491">
        <w:rPr>
          <w:rFonts w:ascii="Arial" w:eastAsia="Times New Roman" w:hAnsi="Arial" w:cs="Arial"/>
          <w:sz w:val="24"/>
          <w:szCs w:val="24"/>
        </w:rPr>
        <w:t>quests</w:t>
      </w:r>
      <w:r w:rsidRPr="003B0498">
        <w:rPr>
          <w:rFonts w:ascii="Arial" w:eastAsia="Times New Roman" w:hAnsi="Arial" w:cs="Arial"/>
          <w:sz w:val="24"/>
          <w:szCs w:val="24"/>
        </w:rPr>
        <w:t xml:space="preserve"> that the City make best efforts within available </w:t>
      </w:r>
    </w:p>
    <w:p w:rsidR="00E236D3" w:rsidRPr="000C4832" w:rsidRDefault="00E236D3" w:rsidP="000C4832">
      <w:pPr>
        <w:pStyle w:val="ListParagraph"/>
        <w:ind w:left="1440" w:firstLine="0"/>
        <w:rPr>
          <w:rFonts w:ascii="Arial" w:hAnsi="Arial" w:cs="Arial"/>
          <w:sz w:val="24"/>
          <w:szCs w:val="24"/>
        </w:rPr>
      </w:pPr>
      <w:r w:rsidRPr="000C4832">
        <w:rPr>
          <w:rFonts w:ascii="Arial" w:eastAsia="Times New Roman" w:hAnsi="Arial" w:cs="Arial"/>
          <w:sz w:val="24"/>
          <w:szCs w:val="24"/>
        </w:rPr>
        <w:t xml:space="preserve">resources to substantially improve real-time police response times to citizen complaints regarding offending properties, strengthening the Community-Assisted Party Program (CAPP) and focusing more rigorous Code Enforcement efforts </w:t>
      </w:r>
      <w:r w:rsidR="00115252">
        <w:rPr>
          <w:rFonts w:ascii="Arial" w:eastAsia="Times New Roman" w:hAnsi="Arial" w:cs="Arial"/>
          <w:sz w:val="24"/>
          <w:szCs w:val="24"/>
        </w:rPr>
        <w:t xml:space="preserve">and fines </w:t>
      </w:r>
      <w:r w:rsidRPr="000C4832">
        <w:rPr>
          <w:rFonts w:ascii="Arial" w:eastAsia="Times New Roman" w:hAnsi="Arial" w:cs="Arial"/>
          <w:sz w:val="24"/>
          <w:szCs w:val="24"/>
        </w:rPr>
        <w:t>on the offending property owners</w:t>
      </w:r>
      <w:r w:rsidR="00115252">
        <w:rPr>
          <w:rFonts w:ascii="Arial" w:eastAsia="Times New Roman" w:hAnsi="Arial" w:cs="Arial"/>
          <w:sz w:val="24"/>
          <w:szCs w:val="24"/>
        </w:rPr>
        <w:t>.</w:t>
      </w:r>
    </w:p>
    <w:sectPr w:rsidR="00E236D3" w:rsidRPr="000C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214FF"/>
    <w:multiLevelType w:val="hybridMultilevel"/>
    <w:tmpl w:val="6A164F0E"/>
    <w:lvl w:ilvl="0" w:tplc="9EE4FB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8678D6"/>
    <w:multiLevelType w:val="hybridMultilevel"/>
    <w:tmpl w:val="43B6F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6CD245B"/>
    <w:multiLevelType w:val="hybridMultilevel"/>
    <w:tmpl w:val="0EA08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5F43E6"/>
    <w:multiLevelType w:val="hybridMultilevel"/>
    <w:tmpl w:val="51B64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D3"/>
    <w:rsid w:val="00083BF1"/>
    <w:rsid w:val="00096047"/>
    <w:rsid w:val="000C4832"/>
    <w:rsid w:val="00115252"/>
    <w:rsid w:val="001303EA"/>
    <w:rsid w:val="00184382"/>
    <w:rsid w:val="003C51E2"/>
    <w:rsid w:val="00504B10"/>
    <w:rsid w:val="00624BEF"/>
    <w:rsid w:val="00645491"/>
    <w:rsid w:val="00752A81"/>
    <w:rsid w:val="007E2C1A"/>
    <w:rsid w:val="00802E64"/>
    <w:rsid w:val="00892107"/>
    <w:rsid w:val="00961EE2"/>
    <w:rsid w:val="00973A88"/>
    <w:rsid w:val="009941D7"/>
    <w:rsid w:val="00A13153"/>
    <w:rsid w:val="00B571AC"/>
    <w:rsid w:val="00BD7429"/>
    <w:rsid w:val="00DF61B1"/>
    <w:rsid w:val="00E164F6"/>
    <w:rsid w:val="00E236D3"/>
    <w:rsid w:val="00FB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D3"/>
    <w:pPr>
      <w:ind w:left="720"/>
      <w:contextualSpacing/>
    </w:pPr>
  </w:style>
  <w:style w:type="paragraph" w:styleId="NormalWeb">
    <w:name w:val="Normal (Web)"/>
    <w:basedOn w:val="Normal"/>
    <w:uiPriority w:val="99"/>
    <w:unhideWhenUsed/>
    <w:rsid w:val="00E236D3"/>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D3"/>
    <w:rPr>
      <w:color w:val="000942"/>
      <w:u w:val="single"/>
    </w:rPr>
  </w:style>
  <w:style w:type="paragraph" w:styleId="BalloonText">
    <w:name w:val="Balloon Text"/>
    <w:basedOn w:val="Normal"/>
    <w:link w:val="BalloonTextChar"/>
    <w:uiPriority w:val="99"/>
    <w:semiHidden/>
    <w:unhideWhenUsed/>
    <w:rsid w:val="00E164F6"/>
    <w:rPr>
      <w:rFonts w:ascii="Tahoma" w:hAnsi="Tahoma" w:cs="Tahoma"/>
      <w:sz w:val="16"/>
      <w:szCs w:val="16"/>
    </w:rPr>
  </w:style>
  <w:style w:type="character" w:customStyle="1" w:styleId="BalloonTextChar">
    <w:name w:val="Balloon Text Char"/>
    <w:basedOn w:val="DefaultParagraphFont"/>
    <w:link w:val="BalloonText"/>
    <w:uiPriority w:val="99"/>
    <w:semiHidden/>
    <w:rsid w:val="00E16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D3"/>
    <w:pPr>
      <w:ind w:left="720"/>
      <w:contextualSpacing/>
    </w:pPr>
  </w:style>
  <w:style w:type="paragraph" w:styleId="NormalWeb">
    <w:name w:val="Normal (Web)"/>
    <w:basedOn w:val="Normal"/>
    <w:uiPriority w:val="99"/>
    <w:unhideWhenUsed/>
    <w:rsid w:val="00E236D3"/>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D3"/>
    <w:rPr>
      <w:color w:val="000942"/>
      <w:u w:val="single"/>
    </w:rPr>
  </w:style>
  <w:style w:type="paragraph" w:styleId="BalloonText">
    <w:name w:val="Balloon Text"/>
    <w:basedOn w:val="Normal"/>
    <w:link w:val="BalloonTextChar"/>
    <w:uiPriority w:val="99"/>
    <w:semiHidden/>
    <w:unhideWhenUsed/>
    <w:rsid w:val="00E164F6"/>
    <w:rPr>
      <w:rFonts w:ascii="Tahoma" w:hAnsi="Tahoma" w:cs="Tahoma"/>
      <w:sz w:val="16"/>
      <w:szCs w:val="16"/>
    </w:rPr>
  </w:style>
  <w:style w:type="character" w:customStyle="1" w:styleId="BalloonTextChar">
    <w:name w:val="Balloon Text Char"/>
    <w:basedOn w:val="DefaultParagraphFont"/>
    <w:link w:val="BalloonText"/>
    <w:uiPriority w:val="99"/>
    <w:semiHidden/>
    <w:rsid w:val="00E16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14222</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4</cp:revision>
  <cp:lastPrinted>2014-11-20T21:05:00Z</cp:lastPrinted>
  <dcterms:created xsi:type="dcterms:W3CDTF">2014-12-23T23:06:00Z</dcterms:created>
  <dcterms:modified xsi:type="dcterms:W3CDTF">2015-01-02T20:29:00Z</dcterms:modified>
</cp:coreProperties>
</file>